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3B" w:rsidRDefault="00C9243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6432" behindDoc="0" locked="0" layoutInCell="1" allowOverlap="1" wp14:anchorId="69292AEB" wp14:editId="6B606C75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4288155" cy="3218180"/>
            <wp:effectExtent l="0" t="0" r="0" b="1270"/>
            <wp:wrapNone/>
            <wp:docPr id="6" name="Picture 6" descr="D:\FOTO REPLIKASI INOVASI JIWA SULIWER\18dbdd31-24f2-468d-bf27-f2ea7213f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REPLIKASI INOVASI JIWA SULIWER\18dbdd31-24f2-468d-bf27-f2ea7213fd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74" b="32494"/>
                    <a:stretch/>
                  </pic:blipFill>
                  <pic:spPr bwMode="auto">
                    <a:xfrm>
                      <a:off x="0" y="0"/>
                      <a:ext cx="428815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>
      <w:pPr>
        <w:rPr>
          <w:rFonts w:ascii="Arial" w:hAnsi="Arial" w:cs="Arial"/>
          <w:b/>
          <w:sz w:val="24"/>
        </w:rPr>
      </w:pPr>
    </w:p>
    <w:p w:rsidR="00C9243B" w:rsidRDefault="00C9243B" w:rsidP="00C9243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</w:t>
      </w:r>
      <w:bookmarkStart w:id="0" w:name="_GoBack"/>
      <w:bookmarkEnd w:id="0"/>
      <w:r>
        <w:rPr>
          <w:rFonts w:ascii="Arial" w:hAnsi="Arial" w:cs="Arial"/>
          <w:b/>
          <w:sz w:val="24"/>
        </w:rPr>
        <w:t>YANAN INOVASI POS SEJIWA PUSKESMAS CITAPEN</w:t>
      </w:r>
    </w:p>
    <w:p w:rsidR="00C9243B" w:rsidRDefault="00C9243B" w:rsidP="00C9243B">
      <w:pPr>
        <w:pStyle w:val="ListParagraph"/>
        <w:spacing w:after="0" w:line="360" w:lineRule="auto"/>
        <w:ind w:left="0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P</w:t>
      </w:r>
      <w:r w:rsidRPr="007F1DE7">
        <w:rPr>
          <w:rFonts w:ascii="Maiandra GD" w:hAnsi="Maiandra GD" w:cs="Arial"/>
          <w:sz w:val="24"/>
          <w:szCs w:val="24"/>
        </w:rPr>
        <w:t>uskesmas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merupakan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suatu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unit </w:t>
      </w:r>
      <w:proofErr w:type="spellStart"/>
      <w:r w:rsidRPr="007F1DE7">
        <w:rPr>
          <w:rFonts w:ascii="Maiandra GD" w:hAnsi="Maiandra GD" w:cs="Arial"/>
          <w:sz w:val="24"/>
          <w:szCs w:val="24"/>
        </w:rPr>
        <w:t>fungsional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kesehatan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dalam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suatu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kecamatan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7F1DE7">
        <w:rPr>
          <w:rFonts w:ascii="Maiandra GD" w:hAnsi="Maiandra GD" w:cs="Arial"/>
          <w:sz w:val="24"/>
          <w:szCs w:val="24"/>
        </w:rPr>
        <w:t>daerah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kabupaten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atau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proofErr w:type="gramStart"/>
      <w:r w:rsidRPr="007F1DE7">
        <w:rPr>
          <w:rFonts w:ascii="Maiandra GD" w:hAnsi="Maiandra GD" w:cs="Arial"/>
          <w:sz w:val="24"/>
          <w:szCs w:val="24"/>
        </w:rPr>
        <w:t>kota</w:t>
      </w:r>
      <w:proofErr w:type="spellEnd"/>
      <w:proofErr w:type="gram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dan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sebagai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fasilitas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kesehatan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primer yang </w:t>
      </w:r>
      <w:proofErr w:type="spellStart"/>
      <w:r w:rsidRPr="007F1DE7">
        <w:rPr>
          <w:rFonts w:ascii="Maiandra GD" w:hAnsi="Maiandra GD" w:cs="Arial"/>
          <w:sz w:val="24"/>
          <w:szCs w:val="24"/>
        </w:rPr>
        <w:t>diharapkan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dapat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memberikan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pelayanan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kesehatan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jiwa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pada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dengan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sebaik-baiknya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dalam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upaya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promotif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7F1DE7">
        <w:rPr>
          <w:rFonts w:ascii="Maiandra GD" w:hAnsi="Maiandra GD" w:cs="Arial"/>
          <w:sz w:val="24"/>
          <w:szCs w:val="24"/>
        </w:rPr>
        <w:t>preventif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dan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7F1DE7">
        <w:rPr>
          <w:rFonts w:ascii="Maiandra GD" w:hAnsi="Maiandra GD" w:cs="Arial"/>
          <w:sz w:val="24"/>
          <w:szCs w:val="24"/>
        </w:rPr>
        <w:t>kuratif</w:t>
      </w:r>
      <w:proofErr w:type="spellEnd"/>
      <w:r w:rsidRPr="007F1DE7">
        <w:rPr>
          <w:rFonts w:ascii="Maiandra GD" w:hAnsi="Maiandra GD" w:cs="Arial"/>
          <w:sz w:val="24"/>
          <w:szCs w:val="24"/>
        </w:rPr>
        <w:t xml:space="preserve">. </w:t>
      </w:r>
    </w:p>
    <w:p w:rsidR="00C9243B" w:rsidRDefault="00C9243B" w:rsidP="00C9243B">
      <w:pPr>
        <w:pStyle w:val="ListParagraph"/>
        <w:spacing w:after="0" w:line="360" w:lineRule="auto"/>
        <w:ind w:left="426"/>
        <w:jc w:val="both"/>
        <w:rPr>
          <w:rFonts w:ascii="Maiandra GD" w:hAnsi="Maiandra GD" w:cs="Arial"/>
          <w:sz w:val="24"/>
          <w:szCs w:val="24"/>
        </w:rPr>
      </w:pPr>
    </w:p>
    <w:p w:rsidR="00C9243B" w:rsidRPr="00C9243B" w:rsidRDefault="00C9243B" w:rsidP="00C9243B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C9243B">
        <w:rPr>
          <w:rFonts w:ascii="Maiandra GD" w:hAnsi="Maiandra GD" w:cs="Arial"/>
          <w:sz w:val="24"/>
          <w:szCs w:val="24"/>
        </w:rPr>
        <w:t>Untuk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dapat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memberikan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perawatan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kesehatan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jiwa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yang optimal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pada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diperlukan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informasi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deteksi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dini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pada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dengan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proofErr w:type="gramStart"/>
      <w:r w:rsidRPr="00C9243B">
        <w:rPr>
          <w:rFonts w:ascii="Maiandra GD" w:hAnsi="Maiandra GD" w:cs="Arial"/>
          <w:sz w:val="24"/>
          <w:szCs w:val="24"/>
        </w:rPr>
        <w:t>cara</w:t>
      </w:r>
      <w:proofErr w:type="spellEnd"/>
      <w:proofErr w:type="gram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melakukan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skrining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deteksi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dini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gangguan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jiwa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Selanjutnya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dilakukan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pembinaan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dengan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melakukan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konseling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perindividu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melalui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kegiatan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r w:rsidRPr="00C9243B">
        <w:rPr>
          <w:rFonts w:ascii="Maiandra GD" w:hAnsi="Maiandra GD" w:cs="Arial"/>
          <w:i/>
          <w:sz w:val="24"/>
          <w:szCs w:val="24"/>
        </w:rPr>
        <w:t>home visit</w:t>
      </w:r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sehingga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dapat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menegakkan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diagnosa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keperawatan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C9243B">
        <w:rPr>
          <w:rFonts w:ascii="Maiandra GD" w:hAnsi="Maiandra GD" w:cs="Arial"/>
          <w:sz w:val="24"/>
          <w:szCs w:val="24"/>
        </w:rPr>
        <w:t>tepat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sehingga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mampu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mengerti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ikut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berperan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serta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dalam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usaha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meningkatkan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derajat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kesehatan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jiwa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C9243B">
        <w:rPr>
          <w:rFonts w:ascii="Maiandra GD" w:hAnsi="Maiandra GD" w:cs="Arial"/>
          <w:sz w:val="24"/>
          <w:szCs w:val="24"/>
        </w:rPr>
        <w:t>.</w:t>
      </w:r>
    </w:p>
    <w:p w:rsidR="00C9243B" w:rsidRPr="00D954E3" w:rsidRDefault="00C9243B" w:rsidP="00C9243B">
      <w:pPr>
        <w:pStyle w:val="ListParagraph"/>
        <w:spacing w:after="0" w:line="360" w:lineRule="auto"/>
        <w:ind w:left="426"/>
        <w:jc w:val="both"/>
        <w:rPr>
          <w:rFonts w:ascii="Maiandra GD" w:hAnsi="Maiandra GD" w:cs="Arial"/>
          <w:sz w:val="24"/>
          <w:szCs w:val="24"/>
        </w:rPr>
      </w:pPr>
    </w:p>
    <w:p w:rsidR="00C9243B" w:rsidRPr="00C9243B" w:rsidRDefault="00C9243B" w:rsidP="00C9243B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Puskesmas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Citapen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membuat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terkait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layanan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kesehatan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jiwa</w:t>
      </w:r>
      <w:proofErr w:type="spellEnd"/>
      <w:r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237660">
        <w:rPr>
          <w:rFonts w:ascii="Maiandra GD" w:hAnsi="Maiandra GD" w:cs="Arial"/>
          <w:sz w:val="24"/>
          <w:szCs w:val="24"/>
        </w:rPr>
        <w:t>terintegrasi</w:t>
      </w:r>
      <w:proofErr w:type="spellEnd"/>
      <w:r w:rsidRPr="00237660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37660">
        <w:rPr>
          <w:rFonts w:ascii="Maiandra GD" w:hAnsi="Maiandra GD" w:cs="Arial"/>
          <w:sz w:val="24"/>
          <w:szCs w:val="24"/>
        </w:rPr>
        <w:t>dan</w:t>
      </w:r>
      <w:proofErr w:type="spellEnd"/>
      <w:r w:rsidRPr="00237660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37660">
        <w:rPr>
          <w:rFonts w:ascii="Maiandra GD" w:hAnsi="Maiandra GD" w:cs="Arial"/>
          <w:sz w:val="24"/>
          <w:szCs w:val="24"/>
        </w:rPr>
        <w:t>komprehensif</w:t>
      </w:r>
      <w:proofErr w:type="spellEnd"/>
      <w:r w:rsidRPr="00237660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 w:cs="Arial"/>
          <w:sz w:val="24"/>
          <w:szCs w:val="24"/>
        </w:rPr>
        <w:t>nama</w:t>
      </w:r>
      <w:proofErr w:type="spellEnd"/>
      <w:proofErr w:type="gramEnd"/>
      <w:r>
        <w:rPr>
          <w:rFonts w:ascii="Maiandra GD" w:hAnsi="Maiandra GD" w:cs="Arial"/>
          <w:sz w:val="24"/>
          <w:szCs w:val="24"/>
        </w:rPr>
        <w:t xml:space="preserve"> P</w:t>
      </w:r>
      <w:r w:rsidRPr="00237660">
        <w:rPr>
          <w:rFonts w:ascii="Maiandra GD" w:hAnsi="Maiandra GD" w:cs="Arial"/>
          <w:sz w:val="24"/>
          <w:szCs w:val="24"/>
        </w:rPr>
        <w:t xml:space="preserve">OS </w:t>
      </w:r>
      <w:r>
        <w:rPr>
          <w:rFonts w:ascii="Maiandra GD" w:hAnsi="Maiandra GD" w:cs="Arial"/>
          <w:sz w:val="24"/>
          <w:szCs w:val="24"/>
        </w:rPr>
        <w:t>S</w:t>
      </w:r>
      <w:r w:rsidRPr="00237660">
        <w:rPr>
          <w:rFonts w:ascii="Maiandra GD" w:hAnsi="Maiandra GD" w:cs="Arial"/>
          <w:sz w:val="24"/>
          <w:szCs w:val="24"/>
        </w:rPr>
        <w:t xml:space="preserve">EJIWA. </w:t>
      </w:r>
      <w:proofErr w:type="spellStart"/>
      <w:r w:rsidRPr="00D954E3">
        <w:rPr>
          <w:rFonts w:ascii="Maiandra GD" w:hAnsi="Maiandra GD" w:cs="Arial"/>
          <w:sz w:val="24"/>
          <w:szCs w:val="24"/>
        </w:rPr>
        <w:t>Inovasi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POS SEJIWA </w:t>
      </w:r>
      <w:proofErr w:type="spellStart"/>
      <w:r w:rsidRPr="00D954E3">
        <w:rPr>
          <w:rFonts w:ascii="Maiandra GD" w:hAnsi="Maiandra GD" w:cs="Arial"/>
          <w:sz w:val="24"/>
          <w:szCs w:val="24"/>
        </w:rPr>
        <w:t>merupakan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serangkaian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kegiatan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mengumpulkan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ODGJ </w:t>
      </w:r>
      <w:proofErr w:type="spellStart"/>
      <w:r w:rsidRPr="00D954E3">
        <w:rPr>
          <w:rFonts w:ascii="Maiandra GD" w:hAnsi="Maiandra GD" w:cs="Arial"/>
          <w:sz w:val="24"/>
          <w:szCs w:val="24"/>
        </w:rPr>
        <w:t>dan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keluarga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dalam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rangka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meningkatkan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kesadaran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dan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lastRenderedPageBreak/>
        <w:t>kepedulian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terhadap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masalah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kesehatan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jiwa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D954E3">
        <w:rPr>
          <w:rFonts w:ascii="Maiandra GD" w:hAnsi="Maiandra GD" w:cs="Arial"/>
          <w:sz w:val="24"/>
          <w:szCs w:val="24"/>
        </w:rPr>
        <w:t>Pelaksanaan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inovasi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ini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menggunakan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media </w:t>
      </w:r>
      <w:proofErr w:type="spellStart"/>
      <w:r>
        <w:rPr>
          <w:rFonts w:ascii="Maiandra GD" w:hAnsi="Maiandra GD" w:cs="Arial"/>
          <w:sz w:val="24"/>
          <w:szCs w:val="24"/>
        </w:rPr>
        <w:t>sosial</w:t>
      </w:r>
      <w:proofErr w:type="spellEnd"/>
      <w:r>
        <w:rPr>
          <w:rFonts w:ascii="Maiandra GD" w:hAnsi="Maiandra GD" w:cs="Arial"/>
          <w:sz w:val="24"/>
          <w:szCs w:val="24"/>
        </w:rPr>
        <w:t xml:space="preserve"> (</w:t>
      </w:r>
      <w:proofErr w:type="spellStart"/>
      <w:r w:rsidRPr="00D954E3">
        <w:rPr>
          <w:rFonts w:ascii="Maiandra GD" w:hAnsi="Maiandra GD" w:cs="Arial"/>
          <w:sz w:val="24"/>
          <w:szCs w:val="24"/>
        </w:rPr>
        <w:t>Whatsapp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grup</w:t>
      </w:r>
      <w:proofErr w:type="spellEnd"/>
      <w:r>
        <w:rPr>
          <w:rFonts w:ascii="Maiandra GD" w:hAnsi="Maiandra GD" w:cs="Arial"/>
          <w:sz w:val="24"/>
          <w:szCs w:val="24"/>
        </w:rPr>
        <w:t>)</w:t>
      </w:r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untuk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menginformasikan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kegiatan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dan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media </w:t>
      </w:r>
      <w:proofErr w:type="spellStart"/>
      <w:r w:rsidRPr="00D954E3">
        <w:rPr>
          <w:rFonts w:ascii="Maiandra GD" w:hAnsi="Maiandra GD" w:cs="Arial"/>
          <w:sz w:val="24"/>
          <w:szCs w:val="24"/>
        </w:rPr>
        <w:t>youtube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untuk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954E3">
        <w:rPr>
          <w:rFonts w:ascii="Maiandra GD" w:hAnsi="Maiandra GD" w:cs="Arial"/>
          <w:sz w:val="24"/>
          <w:szCs w:val="24"/>
        </w:rPr>
        <w:t>referensi</w:t>
      </w:r>
      <w:proofErr w:type="spellEnd"/>
      <w:r w:rsidRPr="00D954E3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gerakan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senam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ODGJ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sebelum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memulai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kegiatan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pendampingan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jiwa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. </w:t>
      </w:r>
    </w:p>
    <w:p w:rsidR="00C9243B" w:rsidRPr="00C9243B" w:rsidRDefault="00C9243B" w:rsidP="00C9243B">
      <w:pPr>
        <w:pStyle w:val="ListParagraph"/>
        <w:spacing w:after="0" w:line="360" w:lineRule="auto"/>
        <w:ind w:left="426"/>
        <w:jc w:val="both"/>
        <w:rPr>
          <w:rFonts w:ascii="Maiandra GD" w:hAnsi="Maiandra GD" w:cs="Arial"/>
          <w:sz w:val="24"/>
          <w:szCs w:val="24"/>
        </w:rPr>
      </w:pPr>
    </w:p>
    <w:p w:rsidR="00C9243B" w:rsidRDefault="00C9243B" w:rsidP="00C9243B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C9243B">
        <w:rPr>
          <w:rFonts w:ascii="Maiandra GD" w:hAnsi="Maiandra GD" w:cs="Arial"/>
          <w:sz w:val="24"/>
          <w:szCs w:val="24"/>
        </w:rPr>
        <w:t>Inovasi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ini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meliputi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upaya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promotif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preventif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kuratif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serta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rehabilitatif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dengan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melibatkan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lintas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sektor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dalam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pencegahan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penanganan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penanggulangan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kesehatan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jiwa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C9243B">
        <w:rPr>
          <w:rFonts w:ascii="Maiandra GD" w:hAnsi="Maiandra GD" w:cs="Arial"/>
          <w:sz w:val="24"/>
          <w:szCs w:val="24"/>
        </w:rPr>
        <w:t>wilayah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Puskesmas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Citapen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C9243B">
        <w:rPr>
          <w:rFonts w:ascii="Maiandra GD" w:hAnsi="Maiandra GD" w:cs="Arial"/>
          <w:sz w:val="24"/>
          <w:szCs w:val="24"/>
        </w:rPr>
        <w:t>Oleh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karena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itu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, POS SEJIWA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menggandeng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RS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Marzuki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Mahdi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RS </w:t>
      </w:r>
      <w:proofErr w:type="spellStart"/>
      <w:r w:rsidRPr="00C9243B">
        <w:rPr>
          <w:rFonts w:ascii="Maiandra GD" w:hAnsi="Maiandra GD" w:cs="Arial"/>
          <w:sz w:val="24"/>
          <w:szCs w:val="24"/>
        </w:rPr>
        <w:t>Ciawi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serta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melibatkan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dokter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spesialis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jiwa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dalam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pelaksanaan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Pos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hAnsi="Maiandra GD" w:cs="Arial"/>
          <w:sz w:val="24"/>
          <w:szCs w:val="24"/>
        </w:rPr>
        <w:t>Sejiwa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. </w:t>
      </w:r>
    </w:p>
    <w:p w:rsidR="00C9243B" w:rsidRDefault="00C9243B" w:rsidP="00C9243B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</w:p>
    <w:p w:rsidR="00C9243B" w:rsidRPr="00C9243B" w:rsidRDefault="00C9243B" w:rsidP="00C9243B">
      <w:pPr>
        <w:spacing w:after="0" w:line="360" w:lineRule="auto"/>
        <w:jc w:val="both"/>
        <w:rPr>
          <w:rFonts w:ascii="Maiandra GD" w:eastAsia="Times New Roman" w:hAnsi="Maiandra GD" w:cs="Arial"/>
          <w:sz w:val="24"/>
          <w:szCs w:val="24"/>
        </w:rPr>
      </w:pPr>
      <w:proofErr w:type="spellStart"/>
      <w:r w:rsidRPr="00C9243B">
        <w:rPr>
          <w:rFonts w:ascii="Maiandra GD" w:hAnsi="Maiandra GD" w:cs="Arial"/>
          <w:sz w:val="24"/>
          <w:szCs w:val="24"/>
        </w:rPr>
        <w:t>Layanan</w:t>
      </w:r>
      <w:proofErr w:type="spellEnd"/>
      <w:r w:rsidRPr="00C9243B">
        <w:rPr>
          <w:rFonts w:ascii="Maiandra GD" w:hAnsi="Maiandra GD" w:cs="Arial"/>
          <w:sz w:val="24"/>
          <w:szCs w:val="24"/>
        </w:rPr>
        <w:t xml:space="preserve"> POS SEJIWA</w:t>
      </w:r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dilaksanakan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setiap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hari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rabu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minggu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kedua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setiap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bulannya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.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Untuk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memudahkan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pasien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dan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keluarga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pasien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untuk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mengakses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informasi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tentang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pelaksanaan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POS SEJIWA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dan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informasi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tentang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kesehatan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jiwa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,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Puskemas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Citapen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menyediakan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akses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berupa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Whatsapp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Group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dan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Instagram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Puskesmas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C9243B">
        <w:rPr>
          <w:rFonts w:ascii="Maiandra GD" w:eastAsia="Times New Roman" w:hAnsi="Maiandra GD" w:cs="Arial"/>
          <w:sz w:val="24"/>
          <w:szCs w:val="24"/>
        </w:rPr>
        <w:t>Citapen</w:t>
      </w:r>
      <w:proofErr w:type="spellEnd"/>
      <w:r w:rsidRPr="00C9243B">
        <w:rPr>
          <w:rFonts w:ascii="Maiandra GD" w:eastAsia="Times New Roman" w:hAnsi="Maiandra GD" w:cs="Arial"/>
          <w:sz w:val="24"/>
          <w:szCs w:val="24"/>
        </w:rPr>
        <w:t>.</w:t>
      </w:r>
    </w:p>
    <w:p w:rsidR="00C9243B" w:rsidRDefault="00C9243B">
      <w:pPr>
        <w:rPr>
          <w:rFonts w:ascii="Arial" w:hAnsi="Arial" w:cs="Arial"/>
          <w:b/>
          <w:sz w:val="24"/>
        </w:rPr>
      </w:pPr>
    </w:p>
    <w:p w:rsidR="00482588" w:rsidRDefault="00482588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35AC8" wp14:editId="284E9C19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924550" cy="8858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85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49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2588" w:rsidRPr="00C9243B" w:rsidRDefault="00C9243B" w:rsidP="00C9243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C9243B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HOTLINE POS </w:t>
                            </w:r>
                            <w:proofErr w:type="gramStart"/>
                            <w:r w:rsidRPr="00C9243B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SEJIWA </w:t>
                            </w:r>
                            <w:r w:rsidR="00482588" w:rsidRPr="00C9243B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2588" w:rsidRPr="00C9243B">
                              <w:rPr>
                                <w:rFonts w:ascii="Arial Rounded MT Bold" w:hAnsi="Arial Rounded MT Bold"/>
                                <w:sz w:val="28"/>
                              </w:rPr>
                              <w:t>Puskesmas</w:t>
                            </w:r>
                            <w:proofErr w:type="spellEnd"/>
                            <w:proofErr w:type="gramEnd"/>
                            <w:r w:rsidR="00482588" w:rsidRPr="00C9243B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2588" w:rsidRPr="00C9243B">
                              <w:rPr>
                                <w:rFonts w:ascii="Arial Rounded MT Bold" w:hAnsi="Arial Rounded MT Bold"/>
                                <w:sz w:val="28"/>
                              </w:rPr>
                              <w:t>Citapen</w:t>
                            </w:r>
                            <w:proofErr w:type="spellEnd"/>
                          </w:p>
                          <w:p w:rsidR="00482588" w:rsidRPr="00C9243B" w:rsidRDefault="00482588" w:rsidP="00C9243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C9243B">
                              <w:rPr>
                                <w:rFonts w:ascii="Arial Rounded MT Bold" w:hAnsi="Arial Rounded MT Bold"/>
                                <w:sz w:val="28"/>
                              </w:rPr>
                              <w:t>Telp</w:t>
                            </w:r>
                            <w:proofErr w:type="spellEnd"/>
                            <w:r w:rsidRPr="00C9243B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/SMS/WA: </w:t>
                            </w:r>
                            <w:r w:rsidRPr="00C9243B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28"/>
                              </w:rPr>
                              <w:t>085782503518</w:t>
                            </w:r>
                          </w:p>
                          <w:p w:rsidR="00482588" w:rsidRPr="00C9243B" w:rsidRDefault="00482588" w:rsidP="00C9243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C9243B">
                              <w:rPr>
                                <w:rFonts w:ascii="Arial Rounded MT Bold" w:hAnsi="Arial Rounded MT Bold" w:cs="Arial"/>
                                <w:bCs/>
                                <w:sz w:val="28"/>
                              </w:rPr>
                              <w:t xml:space="preserve">Email: </w:t>
                            </w:r>
                            <w:r w:rsidRPr="00C9243B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28"/>
                              </w:rPr>
                              <w:t>citapenpuskesmas@gmail.com</w:t>
                            </w:r>
                          </w:p>
                          <w:p w:rsidR="00482588" w:rsidRPr="00C9243B" w:rsidRDefault="00482588" w:rsidP="00C9243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5A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.3pt;width:466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" fillcolor="#c2d69b [1942]" strokeweight="2.75pt">
                <v:stroke linestyle="thinThick"/>
                <v:textbox>
                  <w:txbxContent>
                    <w:p w:rsidR="00482588" w:rsidRPr="00C9243B" w:rsidRDefault="00C9243B" w:rsidP="00C9243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C9243B">
                        <w:rPr>
                          <w:rFonts w:ascii="Arial Rounded MT Bold" w:hAnsi="Arial Rounded MT Bold"/>
                          <w:sz w:val="28"/>
                        </w:rPr>
                        <w:t xml:space="preserve">HOTLINE POS </w:t>
                      </w:r>
                      <w:proofErr w:type="gramStart"/>
                      <w:r w:rsidRPr="00C9243B">
                        <w:rPr>
                          <w:rFonts w:ascii="Arial Rounded MT Bold" w:hAnsi="Arial Rounded MT Bold"/>
                          <w:sz w:val="28"/>
                        </w:rPr>
                        <w:t xml:space="preserve">SEJIWA </w:t>
                      </w:r>
                      <w:r w:rsidR="00482588" w:rsidRPr="00C9243B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proofErr w:type="spellStart"/>
                      <w:r w:rsidR="00482588" w:rsidRPr="00C9243B">
                        <w:rPr>
                          <w:rFonts w:ascii="Arial Rounded MT Bold" w:hAnsi="Arial Rounded MT Bold"/>
                          <w:sz w:val="28"/>
                        </w:rPr>
                        <w:t>Puskesmas</w:t>
                      </w:r>
                      <w:proofErr w:type="spellEnd"/>
                      <w:proofErr w:type="gramEnd"/>
                      <w:r w:rsidR="00482588" w:rsidRPr="00C9243B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proofErr w:type="spellStart"/>
                      <w:r w:rsidR="00482588" w:rsidRPr="00C9243B">
                        <w:rPr>
                          <w:rFonts w:ascii="Arial Rounded MT Bold" w:hAnsi="Arial Rounded MT Bold"/>
                          <w:sz w:val="28"/>
                        </w:rPr>
                        <w:t>Citapen</w:t>
                      </w:r>
                      <w:proofErr w:type="spellEnd"/>
                    </w:p>
                    <w:p w:rsidR="00482588" w:rsidRPr="00C9243B" w:rsidRDefault="00482588" w:rsidP="00C9243B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sz w:val="28"/>
                        </w:rPr>
                      </w:pPr>
                      <w:proofErr w:type="spellStart"/>
                      <w:r w:rsidRPr="00C9243B">
                        <w:rPr>
                          <w:rFonts w:ascii="Arial Rounded MT Bold" w:hAnsi="Arial Rounded MT Bold"/>
                          <w:sz w:val="28"/>
                        </w:rPr>
                        <w:t>Telp</w:t>
                      </w:r>
                      <w:proofErr w:type="spellEnd"/>
                      <w:r w:rsidRPr="00C9243B">
                        <w:rPr>
                          <w:rFonts w:ascii="Arial Rounded MT Bold" w:hAnsi="Arial Rounded MT Bold"/>
                          <w:sz w:val="28"/>
                        </w:rPr>
                        <w:t xml:space="preserve">/SMS/WA: </w:t>
                      </w:r>
                      <w:r w:rsidRPr="00C9243B">
                        <w:rPr>
                          <w:rFonts w:ascii="Arial Rounded MT Bold" w:hAnsi="Arial Rounded MT Bold" w:cs="Arial"/>
                          <w:b/>
                          <w:bCs/>
                          <w:sz w:val="28"/>
                        </w:rPr>
                        <w:t>085782503518</w:t>
                      </w:r>
                    </w:p>
                    <w:p w:rsidR="00482588" w:rsidRPr="00C9243B" w:rsidRDefault="00482588" w:rsidP="00C9243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C9243B">
                        <w:rPr>
                          <w:rFonts w:ascii="Arial Rounded MT Bold" w:hAnsi="Arial Rounded MT Bold" w:cs="Arial"/>
                          <w:bCs/>
                          <w:sz w:val="28"/>
                        </w:rPr>
                        <w:t xml:space="preserve">Email: </w:t>
                      </w:r>
                      <w:r w:rsidRPr="00C9243B">
                        <w:rPr>
                          <w:rFonts w:ascii="Arial Rounded MT Bold" w:hAnsi="Arial Rounded MT Bold" w:cs="Arial"/>
                          <w:b/>
                          <w:bCs/>
                          <w:sz w:val="28"/>
                        </w:rPr>
                        <w:t>citapenpuskesmas@gmail.com</w:t>
                      </w:r>
                    </w:p>
                    <w:p w:rsidR="00482588" w:rsidRPr="00C9243B" w:rsidRDefault="00482588" w:rsidP="00C9243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588" w:rsidRDefault="00482588">
      <w:pPr>
        <w:rPr>
          <w:rFonts w:ascii="Arial" w:hAnsi="Arial" w:cs="Arial"/>
          <w:b/>
          <w:sz w:val="24"/>
        </w:rPr>
      </w:pPr>
    </w:p>
    <w:p w:rsidR="00482588" w:rsidRDefault="00482588">
      <w:pPr>
        <w:rPr>
          <w:rFonts w:ascii="Arial" w:hAnsi="Arial" w:cs="Arial"/>
          <w:b/>
          <w:sz w:val="24"/>
        </w:rPr>
      </w:pPr>
    </w:p>
    <w:p w:rsidR="00482588" w:rsidRPr="004421FF" w:rsidRDefault="00482588">
      <w:pPr>
        <w:rPr>
          <w:rFonts w:ascii="Arial" w:hAnsi="Arial" w:cs="Arial"/>
          <w:b/>
          <w:sz w:val="24"/>
        </w:rPr>
      </w:pPr>
    </w:p>
    <w:p w:rsidR="004421FF" w:rsidRDefault="004421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AE19B" wp14:editId="2EFDB3ED">
                <wp:simplePos x="0" y="0"/>
                <wp:positionH relativeFrom="column">
                  <wp:posOffset>762000</wp:posOffset>
                </wp:positionH>
                <wp:positionV relativeFrom="paragraph">
                  <wp:posOffset>229870</wp:posOffset>
                </wp:positionV>
                <wp:extent cx="1610435" cy="36195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43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FF" w:rsidRPr="004421FF" w:rsidRDefault="004421FF" w:rsidP="004421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E19B" id="Text Box 3" o:spid="_x0000_s1027" type="#_x0000_t202" style="position:absolute;margin-left:60pt;margin-top:18.1pt;width:126.8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" fillcolor="white [3212]" stroked="f" strokeweight=".5pt">
                <v:textbox>
                  <w:txbxContent>
                    <w:p w:rsidR="004421FF" w:rsidRPr="004421FF" w:rsidRDefault="004421FF" w:rsidP="004421F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1FF">
        <w:t xml:space="preserve"> </w:t>
      </w:r>
    </w:p>
    <w:sectPr w:rsidR="0044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7FB8"/>
    <w:multiLevelType w:val="hybridMultilevel"/>
    <w:tmpl w:val="EFFA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FF"/>
    <w:rsid w:val="000B79D0"/>
    <w:rsid w:val="004421FF"/>
    <w:rsid w:val="00482588"/>
    <w:rsid w:val="00C4156A"/>
    <w:rsid w:val="00C9243B"/>
    <w:rsid w:val="00D849CE"/>
    <w:rsid w:val="00F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D384"/>
  <w15:docId w15:val="{A41A4F38-D61F-43F3-AA32-36527E8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43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9243B"/>
    <w:pPr>
      <w:spacing w:after="0" w:line="240" w:lineRule="auto"/>
    </w:pPr>
    <w:rPr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AFFAN</cp:lastModifiedBy>
  <cp:revision>4</cp:revision>
  <dcterms:created xsi:type="dcterms:W3CDTF">2021-08-21T16:08:00Z</dcterms:created>
  <dcterms:modified xsi:type="dcterms:W3CDTF">2021-08-26T01:02:00Z</dcterms:modified>
</cp:coreProperties>
</file>